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1BDE" w14:textId="29A186E8" w:rsidR="00483242" w:rsidRDefault="00483242" w:rsidP="00483242">
      <w:pPr>
        <w:suppressAutoHyphens w:val="0"/>
        <w:autoSpaceDE w:val="0"/>
        <w:autoSpaceDN w:val="0"/>
        <w:spacing w:before="100"/>
        <w:ind w:right="1685"/>
        <w:jc w:val="center"/>
        <w:rPr>
          <w:rFonts w:ascii="Verdana" w:eastAsia="Verdana" w:hAnsi="Verdana" w:cs="Verdana"/>
          <w:b/>
          <w:bCs/>
          <w:sz w:val="32"/>
          <w:szCs w:val="32"/>
          <w:lang w:val="en-US" w:eastAsia="en-US" w:bidi="ar-SA"/>
        </w:rPr>
      </w:pPr>
      <w:r>
        <w:rPr>
          <w:rFonts w:ascii="Verdana" w:eastAsia="Verdana" w:hAnsi="Verdana" w:cs="Verdana"/>
          <w:b/>
          <w:bCs/>
          <w:sz w:val="32"/>
          <w:szCs w:val="32"/>
          <w:lang w:val="en-US" w:eastAsia="en-US" w:bidi="ar-SA"/>
        </w:rPr>
        <w:t xml:space="preserve">              </w:t>
      </w:r>
      <w:r>
        <w:rPr>
          <w:rFonts w:ascii="Verdana" w:eastAsia="Verdana" w:hAnsi="Verdana" w:cs="Verdana"/>
          <w:b/>
          <w:bCs/>
          <w:noProof/>
          <w:sz w:val="32"/>
          <w:szCs w:val="32"/>
          <w:lang w:val="en-US" w:eastAsia="en-US" w:bidi="ar-SA"/>
        </w:rPr>
        <w:drawing>
          <wp:inline distT="0" distB="0" distL="0" distR="0" wp14:anchorId="0726BBD0" wp14:editId="73FFCF62">
            <wp:extent cx="542290" cy="396240"/>
            <wp:effectExtent l="0" t="0" r="0" b="3810"/>
            <wp:docPr id="1415575177" name="Picture 2" descr="A blue and red logo with a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575177" name="Picture 2" descr="A blue and red logo with a leaf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bCs/>
          <w:sz w:val="32"/>
          <w:szCs w:val="32"/>
          <w:lang w:val="en-US" w:eastAsia="en-US" w:bidi="ar-SA"/>
        </w:rPr>
        <w:t xml:space="preserve">        </w:t>
      </w:r>
    </w:p>
    <w:p w14:paraId="2371D2F9" w14:textId="7E5B82EC" w:rsidR="00483242" w:rsidRPr="00483242" w:rsidRDefault="00483242" w:rsidP="00483242">
      <w:pPr>
        <w:suppressAutoHyphens w:val="0"/>
        <w:autoSpaceDE w:val="0"/>
        <w:autoSpaceDN w:val="0"/>
        <w:spacing w:before="100"/>
        <w:ind w:right="1685"/>
        <w:jc w:val="center"/>
        <w:rPr>
          <w:rFonts w:ascii="Verdana" w:eastAsia="Verdana" w:hAnsi="Verdana" w:cs="Verdana"/>
          <w:b/>
          <w:bCs/>
          <w:spacing w:val="-7"/>
          <w:sz w:val="32"/>
          <w:szCs w:val="32"/>
          <w:lang w:val="en-US" w:eastAsia="en-US" w:bidi="ar-SA"/>
        </w:rPr>
      </w:pPr>
      <w:r>
        <w:rPr>
          <w:rFonts w:ascii="Verdana" w:eastAsia="Verdana" w:hAnsi="Verdana" w:cs="Verdana"/>
          <w:b/>
          <w:bCs/>
          <w:sz w:val="32"/>
          <w:szCs w:val="32"/>
          <w:lang w:val="en-US" w:eastAsia="en-US" w:bidi="ar-SA"/>
        </w:rPr>
        <w:t xml:space="preserve">              </w:t>
      </w:r>
      <w:r w:rsidRPr="00483242">
        <w:rPr>
          <w:rFonts w:ascii="Verdana" w:eastAsia="Verdana" w:hAnsi="Verdana" w:cs="Verdana"/>
          <w:b/>
          <w:bCs/>
          <w:sz w:val="32"/>
          <w:szCs w:val="32"/>
          <w:lang w:val="en-US" w:eastAsia="en-US" w:bidi="ar-SA"/>
        </w:rPr>
        <w:t>Albacore</w:t>
      </w:r>
      <w:r w:rsidRPr="00483242">
        <w:rPr>
          <w:rFonts w:ascii="Verdana" w:eastAsia="Verdana" w:hAnsi="Verdana" w:cs="Verdana"/>
          <w:b/>
          <w:bCs/>
          <w:spacing w:val="-8"/>
          <w:sz w:val="32"/>
          <w:szCs w:val="32"/>
          <w:lang w:val="en-US" w:eastAsia="en-US" w:bidi="ar-SA"/>
        </w:rPr>
        <w:t xml:space="preserve"> </w:t>
      </w:r>
      <w:r w:rsidRPr="00483242">
        <w:rPr>
          <w:rFonts w:ascii="Verdana" w:eastAsia="Verdana" w:hAnsi="Verdana" w:cs="Verdana"/>
          <w:b/>
          <w:bCs/>
          <w:sz w:val="32"/>
          <w:szCs w:val="32"/>
          <w:lang w:val="en-US" w:eastAsia="en-US" w:bidi="ar-SA"/>
        </w:rPr>
        <w:t>Canadian</w:t>
      </w:r>
      <w:r w:rsidRPr="00483242">
        <w:rPr>
          <w:rFonts w:ascii="Verdana" w:eastAsia="Verdana" w:hAnsi="Verdana" w:cs="Verdana"/>
          <w:b/>
          <w:bCs/>
          <w:spacing w:val="-6"/>
          <w:sz w:val="32"/>
          <w:szCs w:val="32"/>
          <w:lang w:val="en-US" w:eastAsia="en-US" w:bidi="ar-SA"/>
        </w:rPr>
        <w:t xml:space="preserve"> </w:t>
      </w:r>
      <w:r w:rsidRPr="00483242">
        <w:rPr>
          <w:rFonts w:ascii="Verdana" w:eastAsia="Verdana" w:hAnsi="Verdana" w:cs="Verdana"/>
          <w:b/>
          <w:bCs/>
          <w:sz w:val="32"/>
          <w:szCs w:val="32"/>
          <w:lang w:val="en-US" w:eastAsia="en-US" w:bidi="ar-SA"/>
        </w:rPr>
        <w:t>National</w:t>
      </w:r>
      <w:r w:rsidRPr="00483242">
        <w:rPr>
          <w:rFonts w:ascii="Verdana" w:eastAsia="Verdana" w:hAnsi="Verdana" w:cs="Verdana"/>
          <w:b/>
          <w:bCs/>
          <w:spacing w:val="-7"/>
          <w:sz w:val="32"/>
          <w:szCs w:val="32"/>
          <w:lang w:val="en-US" w:eastAsia="en-US" w:bidi="ar-SA"/>
        </w:rPr>
        <w:t xml:space="preserve">     </w:t>
      </w:r>
    </w:p>
    <w:p w14:paraId="60B75D84" w14:textId="77777777" w:rsidR="00483242" w:rsidRPr="00483242" w:rsidRDefault="00483242" w:rsidP="00483242">
      <w:pPr>
        <w:suppressAutoHyphens w:val="0"/>
        <w:autoSpaceDE w:val="0"/>
        <w:autoSpaceDN w:val="0"/>
        <w:spacing w:before="100"/>
        <w:ind w:right="1685"/>
        <w:jc w:val="center"/>
        <w:rPr>
          <w:rFonts w:ascii="Verdana" w:eastAsia="Verdana" w:hAnsi="Verdana" w:cs="Verdana"/>
          <w:b/>
          <w:bCs/>
          <w:sz w:val="32"/>
          <w:szCs w:val="32"/>
          <w:lang w:val="en-US" w:eastAsia="en-US" w:bidi="ar-SA"/>
        </w:rPr>
      </w:pPr>
      <w:r w:rsidRPr="00483242">
        <w:rPr>
          <w:rFonts w:ascii="Verdana" w:eastAsia="Verdana" w:hAnsi="Verdana" w:cs="Verdana"/>
          <w:b/>
          <w:bCs/>
          <w:spacing w:val="-7"/>
          <w:sz w:val="32"/>
          <w:szCs w:val="32"/>
          <w:lang w:val="en-US" w:eastAsia="en-US" w:bidi="ar-SA"/>
        </w:rPr>
        <w:t xml:space="preserve">                  </w:t>
      </w:r>
      <w:r w:rsidRPr="00483242">
        <w:rPr>
          <w:rFonts w:ascii="Verdana" w:eastAsia="Verdana" w:hAnsi="Verdana" w:cs="Verdana"/>
          <w:b/>
          <w:bCs/>
          <w:sz w:val="32"/>
          <w:szCs w:val="32"/>
          <w:lang w:val="en-US" w:eastAsia="en-US" w:bidi="ar-SA"/>
        </w:rPr>
        <w:t>Championships</w:t>
      </w:r>
    </w:p>
    <w:p w14:paraId="758B8098" w14:textId="302A9EA2" w:rsidR="00483242" w:rsidRPr="00483242" w:rsidRDefault="00483242" w:rsidP="00483242">
      <w:pPr>
        <w:suppressAutoHyphens w:val="0"/>
        <w:autoSpaceDE w:val="0"/>
        <w:autoSpaceDN w:val="0"/>
        <w:spacing w:before="100"/>
        <w:ind w:left="3926" w:right="1685" w:hanging="2279"/>
        <w:jc w:val="center"/>
        <w:rPr>
          <w:rFonts w:ascii="Verdana" w:eastAsia="Verdana" w:hAnsi="Verdana" w:cs="Verdana"/>
          <w:b/>
          <w:bCs/>
          <w:sz w:val="32"/>
          <w:szCs w:val="32"/>
          <w:lang w:val="en-US" w:eastAsia="en-US" w:bidi="ar-SA"/>
        </w:rPr>
      </w:pPr>
      <w:r w:rsidRPr="00483242">
        <w:rPr>
          <w:rFonts w:ascii="Verdana" w:eastAsia="Verdana" w:hAnsi="Verdana" w:cs="Verdana"/>
          <w:b/>
          <w:bCs/>
          <w:sz w:val="32"/>
          <w:szCs w:val="32"/>
          <w:lang w:val="en-US" w:eastAsia="en-US" w:bidi="ar-SA"/>
        </w:rPr>
        <w:t>September 15 - 17, 2023</w:t>
      </w:r>
    </w:p>
    <w:p w14:paraId="5AD1BD56" w14:textId="77777777" w:rsidR="00483242" w:rsidRPr="00483242" w:rsidRDefault="00483242" w:rsidP="00483242">
      <w:pPr>
        <w:suppressAutoHyphens w:val="0"/>
        <w:autoSpaceDE w:val="0"/>
        <w:autoSpaceDN w:val="0"/>
        <w:spacing w:before="99" w:line="243" w:lineRule="exact"/>
        <w:ind w:left="2168" w:right="2207"/>
        <w:jc w:val="center"/>
        <w:rPr>
          <w:rFonts w:ascii="Verdana" w:eastAsia="Verdana" w:hAnsi="Verdana" w:cs="Times New Roman"/>
          <w:spacing w:val="-3"/>
          <w:sz w:val="22"/>
          <w:szCs w:val="22"/>
          <w:lang w:val="en-US" w:eastAsia="en-US" w:bidi="ar-SA"/>
        </w:rPr>
      </w:pPr>
      <w:r w:rsidRPr="00483242">
        <w:rPr>
          <w:rFonts w:ascii="Verdana" w:eastAsia="Verdana" w:hAnsi="Verdana" w:cs="Times New Roman"/>
          <w:sz w:val="22"/>
          <w:szCs w:val="22"/>
          <w:lang w:val="en-US" w:eastAsia="en-US" w:bidi="ar-SA"/>
        </w:rPr>
        <w:t>ORGANIZING</w:t>
      </w:r>
      <w:r w:rsidRPr="00483242">
        <w:rPr>
          <w:rFonts w:ascii="Verdana" w:eastAsia="Verdana" w:hAnsi="Verdana" w:cs="Times New Roman"/>
          <w:spacing w:val="-7"/>
          <w:sz w:val="22"/>
          <w:szCs w:val="22"/>
          <w:lang w:val="en-US" w:eastAsia="en-US" w:bidi="ar-SA"/>
        </w:rPr>
        <w:t xml:space="preserve"> </w:t>
      </w:r>
      <w:r w:rsidRPr="00483242">
        <w:rPr>
          <w:rFonts w:ascii="Verdana" w:eastAsia="Verdana" w:hAnsi="Verdana" w:cs="Times New Roman"/>
          <w:sz w:val="22"/>
          <w:szCs w:val="22"/>
          <w:lang w:val="en-US" w:eastAsia="en-US" w:bidi="ar-SA"/>
        </w:rPr>
        <w:t>AUTHORITY:</w:t>
      </w:r>
      <w:r w:rsidRPr="00483242">
        <w:rPr>
          <w:rFonts w:ascii="Verdana" w:eastAsia="Verdana" w:hAnsi="Verdana" w:cs="Times New Roman"/>
          <w:spacing w:val="-3"/>
          <w:sz w:val="22"/>
          <w:szCs w:val="22"/>
          <w:lang w:val="en-US" w:eastAsia="en-US" w:bidi="ar-SA"/>
        </w:rPr>
        <w:t xml:space="preserve"> </w:t>
      </w:r>
      <w:r w:rsidRPr="00483242">
        <w:rPr>
          <w:rFonts w:ascii="Verdana" w:eastAsia="Verdana" w:hAnsi="Verdana" w:cs="Times New Roman"/>
          <w:sz w:val="22"/>
          <w:szCs w:val="22"/>
          <w:lang w:val="en-US" w:eastAsia="en-US" w:bidi="ar-SA"/>
        </w:rPr>
        <w:t>CANADIAN</w:t>
      </w:r>
      <w:r w:rsidRPr="00483242">
        <w:rPr>
          <w:rFonts w:ascii="Verdana" w:eastAsia="Verdana" w:hAnsi="Verdana" w:cs="Times New Roman"/>
          <w:spacing w:val="-3"/>
          <w:sz w:val="22"/>
          <w:szCs w:val="22"/>
          <w:lang w:val="en-US" w:eastAsia="en-US" w:bidi="ar-SA"/>
        </w:rPr>
        <w:t xml:space="preserve"> </w:t>
      </w:r>
    </w:p>
    <w:p w14:paraId="03D139CA" w14:textId="2620FE8A" w:rsidR="00483242" w:rsidRPr="00483242" w:rsidRDefault="00483242" w:rsidP="00483242">
      <w:pPr>
        <w:suppressAutoHyphens w:val="0"/>
        <w:autoSpaceDE w:val="0"/>
        <w:autoSpaceDN w:val="0"/>
        <w:spacing w:before="99" w:line="243" w:lineRule="exact"/>
        <w:ind w:left="2168" w:right="2207"/>
        <w:jc w:val="center"/>
        <w:rPr>
          <w:rFonts w:ascii="Verdana" w:eastAsia="Verdana" w:hAnsi="Verdana" w:cs="Times New Roman"/>
          <w:sz w:val="22"/>
          <w:szCs w:val="22"/>
          <w:lang w:val="en-US" w:eastAsia="en-US" w:bidi="ar-SA"/>
        </w:rPr>
      </w:pPr>
      <w:r w:rsidRPr="00483242">
        <w:rPr>
          <w:rFonts w:ascii="Verdana" w:eastAsia="Verdana" w:hAnsi="Verdana" w:cs="Times New Roman"/>
          <w:sz w:val="22"/>
          <w:szCs w:val="22"/>
          <w:lang w:val="en-US" w:eastAsia="en-US" w:bidi="ar-SA"/>
        </w:rPr>
        <w:t>ALBACORE</w:t>
      </w:r>
      <w:r w:rsidRPr="00483242">
        <w:rPr>
          <w:rFonts w:ascii="Verdana" w:eastAsia="Verdana" w:hAnsi="Verdana" w:cs="Times New Roman"/>
          <w:spacing w:val="-5"/>
          <w:sz w:val="22"/>
          <w:szCs w:val="22"/>
          <w:lang w:val="en-US" w:eastAsia="en-US" w:bidi="ar-SA"/>
        </w:rPr>
        <w:t xml:space="preserve"> </w:t>
      </w:r>
      <w:r w:rsidRPr="00483242">
        <w:rPr>
          <w:rFonts w:ascii="Verdana" w:eastAsia="Verdana" w:hAnsi="Verdana" w:cs="Times New Roman"/>
          <w:sz w:val="22"/>
          <w:szCs w:val="22"/>
          <w:lang w:val="en-US" w:eastAsia="en-US" w:bidi="ar-SA"/>
        </w:rPr>
        <w:t>ASSOCIATION</w:t>
      </w:r>
    </w:p>
    <w:p w14:paraId="0CA2A386" w14:textId="6B1FDF1D" w:rsidR="00483242" w:rsidRPr="00483242" w:rsidRDefault="00483242" w:rsidP="00483242">
      <w:pPr>
        <w:suppressAutoHyphens w:val="0"/>
        <w:autoSpaceDE w:val="0"/>
        <w:autoSpaceDN w:val="0"/>
        <w:spacing w:before="99" w:line="243" w:lineRule="exact"/>
        <w:ind w:left="2168" w:right="2207"/>
        <w:jc w:val="center"/>
        <w:rPr>
          <w:rFonts w:ascii="Verdana" w:eastAsia="Verdana" w:hAnsi="Verdana" w:cs="Times New Roman"/>
          <w:sz w:val="22"/>
          <w:szCs w:val="22"/>
          <w:lang w:val="en-US" w:eastAsia="en-US" w:bidi="ar-SA"/>
        </w:rPr>
      </w:pPr>
      <w:r w:rsidRPr="00483242">
        <w:rPr>
          <w:rFonts w:ascii="Verdana" w:eastAsia="Verdana" w:hAnsi="Verdana" w:cs="Times New Roman"/>
          <w:sz w:val="22"/>
          <w:szCs w:val="22"/>
          <w:lang w:val="en-US" w:eastAsia="en-US" w:bidi="ar-SA"/>
        </w:rPr>
        <w:t>In cooperation with the Thornbury Yacht Club</w:t>
      </w:r>
    </w:p>
    <w:p w14:paraId="5667F471" w14:textId="3EAAB986" w:rsidR="00483242" w:rsidRPr="00483242" w:rsidRDefault="00483242" w:rsidP="00483242">
      <w:pPr>
        <w:tabs>
          <w:tab w:val="left" w:pos="4489"/>
        </w:tabs>
        <w:suppressAutoHyphens w:val="0"/>
        <w:autoSpaceDE w:val="0"/>
        <w:autoSpaceDN w:val="0"/>
        <w:ind w:left="2565" w:right="2610"/>
        <w:jc w:val="center"/>
        <w:rPr>
          <w:rFonts w:ascii="Verdana" w:eastAsia="Verdana" w:hAnsi="Verdana" w:cs="Times New Roman"/>
          <w:sz w:val="22"/>
          <w:szCs w:val="22"/>
          <w:lang w:val="en-US" w:eastAsia="en-US" w:bidi="ar-SA"/>
        </w:rPr>
      </w:pPr>
      <w:r w:rsidRPr="00483242">
        <w:rPr>
          <w:rFonts w:ascii="Verdana" w:eastAsia="Verdana" w:hAnsi="Verdana" w:cs="Times New Roman"/>
          <w:spacing w:val="-67"/>
          <w:sz w:val="22"/>
          <w:szCs w:val="22"/>
          <w:lang w:val="en-US" w:eastAsia="en-US" w:bidi="ar-SA"/>
        </w:rPr>
        <w:t xml:space="preserve"> </w:t>
      </w:r>
      <w:r w:rsidRPr="00483242">
        <w:rPr>
          <w:rFonts w:ascii="Verdana" w:eastAsia="Verdana" w:hAnsi="Verdana" w:cs="Times New Roman"/>
          <w:sz w:val="22"/>
          <w:szCs w:val="22"/>
          <w:lang w:val="en-US" w:eastAsia="en-US" w:bidi="ar-SA"/>
        </w:rPr>
        <w:t>Official</w:t>
      </w:r>
      <w:r w:rsidRPr="00483242">
        <w:rPr>
          <w:rFonts w:ascii="Verdana" w:eastAsia="Verdana" w:hAnsi="Verdana" w:cs="Times New Roman"/>
          <w:spacing w:val="-2"/>
          <w:sz w:val="22"/>
          <w:szCs w:val="22"/>
          <w:lang w:val="en-US" w:eastAsia="en-US" w:bidi="ar-SA"/>
        </w:rPr>
        <w:t xml:space="preserve"> </w:t>
      </w:r>
      <w:proofErr w:type="spellStart"/>
      <w:r w:rsidRPr="00483242">
        <w:rPr>
          <w:rFonts w:ascii="Verdana" w:eastAsia="Verdana" w:hAnsi="Verdana" w:cs="Times New Roman"/>
          <w:sz w:val="22"/>
          <w:szCs w:val="22"/>
          <w:lang w:val="en-US" w:eastAsia="en-US" w:bidi="ar-SA"/>
        </w:rPr>
        <w:t>Website:</w:t>
      </w:r>
      <w:hyperlink r:id="rId8" w:history="1">
        <w:r w:rsidRPr="00483242">
          <w:rPr>
            <w:rStyle w:val="Hyperlink"/>
            <w:rFonts w:ascii="Verdana" w:eastAsia="Verdana" w:hAnsi="Verdana" w:cs="Times New Roman"/>
            <w:sz w:val="22"/>
            <w:szCs w:val="22"/>
            <w:lang w:val="en-US" w:eastAsia="en-US" w:bidi="ar-SA"/>
          </w:rPr>
          <w:t>https</w:t>
        </w:r>
        <w:proofErr w:type="spellEnd"/>
        <w:r w:rsidRPr="00483242">
          <w:rPr>
            <w:rStyle w:val="Hyperlink"/>
            <w:rFonts w:ascii="Verdana" w:eastAsia="Verdana" w:hAnsi="Verdana" w:cs="Times New Roman"/>
            <w:sz w:val="22"/>
            <w:szCs w:val="22"/>
            <w:lang w:val="en-US" w:eastAsia="en-US" w:bidi="ar-SA"/>
          </w:rPr>
          <w:t>://albacore.ca</w:t>
        </w:r>
      </w:hyperlink>
    </w:p>
    <w:p w14:paraId="6D1965B2" w14:textId="77777777" w:rsidR="00483242" w:rsidRPr="00483242" w:rsidRDefault="00483242" w:rsidP="00483242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CA" w:eastAsia="en-US" w:bidi="ar-SA"/>
        </w:rPr>
      </w:pPr>
    </w:p>
    <w:p w14:paraId="083C248B" w14:textId="17A5CDDE" w:rsidR="00DA2828" w:rsidRPr="00DA2828" w:rsidRDefault="00DA2828" w:rsidP="009E2834">
      <w:pPr>
        <w:pStyle w:val="Heading2"/>
        <w:spacing w:before="0" w:after="0"/>
        <w:jc w:val="center"/>
        <w:rPr>
          <w:bCs/>
          <w:color w:val="000000" w:themeColor="text1"/>
          <w:sz w:val="24"/>
          <w:szCs w:val="24"/>
          <w:u w:val="single"/>
        </w:rPr>
      </w:pPr>
      <w:r>
        <w:rPr>
          <w:bCs/>
          <w:color w:val="000000" w:themeColor="text1"/>
          <w:sz w:val="24"/>
          <w:szCs w:val="24"/>
          <w:u w:val="single"/>
        </w:rPr>
        <w:t>AMENDMENT # 1</w:t>
      </w:r>
    </w:p>
    <w:p w14:paraId="050E7C84" w14:textId="77777777" w:rsidR="00DA2828" w:rsidRPr="00DA2828" w:rsidRDefault="00DA2828" w:rsidP="00DA2828">
      <w:pPr>
        <w:jc w:val="center"/>
      </w:pPr>
    </w:p>
    <w:p w14:paraId="2CD3BD32" w14:textId="30715E51" w:rsidR="009E2834" w:rsidRDefault="009E2834" w:rsidP="009E2834">
      <w:pPr>
        <w:pStyle w:val="Heading2"/>
        <w:spacing w:before="0" w:after="0"/>
        <w:jc w:val="center"/>
        <w:rPr>
          <w:b w:val="0"/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SUPPLEMENT to the STANDARD SAILING INSTRUCTIONS (SSI)</w:t>
      </w:r>
    </w:p>
    <w:p w14:paraId="520DED25" w14:textId="77777777" w:rsidR="009E2834" w:rsidRDefault="009E2834" w:rsidP="009E2834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(Numbering corresponds to the RRS Appendix S)</w:t>
      </w:r>
    </w:p>
    <w:p w14:paraId="683CF523" w14:textId="77777777" w:rsidR="00483242" w:rsidRDefault="00483242">
      <w:pPr>
        <w:spacing w:after="113"/>
        <w:ind w:left="709" w:hanging="709"/>
        <w:jc w:val="center"/>
        <w:rPr>
          <w:rFonts w:ascii="Verdana" w:eastAsia="Times New Roman" w:hAnsi="Verdana" w:cs="Times New Roman"/>
        </w:rPr>
      </w:pPr>
    </w:p>
    <w:p w14:paraId="6143ADA2" w14:textId="5A225C28" w:rsidR="002B0427" w:rsidRPr="00AD4034" w:rsidRDefault="00AD4034" w:rsidP="00933A3B">
      <w:pPr>
        <w:pStyle w:val="Plain"/>
        <w:ind w:left="709" w:hanging="709"/>
        <w:rPr>
          <w:rFonts w:eastAsia="Times New Roman"/>
          <w:b/>
          <w:bCs w:val="0"/>
        </w:rPr>
      </w:pPr>
      <w:r w:rsidRPr="00AD4034">
        <w:rPr>
          <w:rFonts w:eastAsia="Times New Roman"/>
          <w:b/>
          <w:bCs w:val="0"/>
        </w:rPr>
        <w:t>Delete SSI 5.3 and replace with:</w:t>
      </w:r>
    </w:p>
    <w:p w14:paraId="5FD189BE" w14:textId="77777777" w:rsidR="00AD4034" w:rsidRDefault="00AD4034" w:rsidP="00933A3B">
      <w:pPr>
        <w:pStyle w:val="Plain"/>
        <w:ind w:left="709" w:hanging="709"/>
        <w:rPr>
          <w:rFonts w:eastAsia="Times New Roman"/>
        </w:rPr>
      </w:pPr>
    </w:p>
    <w:p w14:paraId="7AD20454" w14:textId="77777777" w:rsidR="00AD4034" w:rsidRPr="00AD4034" w:rsidRDefault="00AD4034" w:rsidP="00AD4034">
      <w:pPr>
        <w:spacing w:after="113"/>
        <w:ind w:left="709" w:hanging="709"/>
        <w:rPr>
          <w:rFonts w:eastAsia="Times New Roman"/>
        </w:rPr>
      </w:pPr>
      <w:r w:rsidRPr="00AD4034">
        <w:rPr>
          <w:rFonts w:eastAsia="Times New Roman"/>
        </w:rPr>
        <w:t xml:space="preserve">5.3 </w:t>
      </w:r>
      <w:r w:rsidRPr="00AD4034">
        <w:rPr>
          <w:rFonts w:eastAsia="Times New Roman"/>
        </w:rPr>
        <w:tab/>
        <w:t>The schedule of races is as follows.</w:t>
      </w: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2830"/>
        <w:gridCol w:w="3544"/>
        <w:gridCol w:w="3260"/>
      </w:tblGrid>
      <w:tr w:rsidR="00AD4034" w:rsidRPr="00AD4034" w14:paraId="6897D3BF" w14:textId="77777777" w:rsidTr="00EB0EB3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CFC2E" w14:textId="77777777" w:rsidR="00AD4034" w:rsidRPr="00AD4034" w:rsidRDefault="00AD4034" w:rsidP="00EB0EB3">
            <w:pPr>
              <w:keepNext/>
              <w:widowControl/>
              <w:jc w:val="center"/>
              <w:rPr>
                <w:rFonts w:eastAsia="Times New Roman"/>
                <w:color w:val="000000"/>
              </w:rPr>
            </w:pPr>
            <w:r w:rsidRPr="00AD4034">
              <w:rPr>
                <w:rFonts w:eastAsia="Times New Roman"/>
                <w:color w:val="000000"/>
              </w:rPr>
              <w:t xml:space="preserve">Date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35FAE" w14:textId="1245432A" w:rsidR="00AD4034" w:rsidRPr="00AD4034" w:rsidRDefault="00AD4034" w:rsidP="00EB0EB3">
            <w:pPr>
              <w:widowControl/>
              <w:jc w:val="center"/>
              <w:rPr>
                <w:rFonts w:eastAsia="Times New Roman"/>
                <w:iCs/>
                <w:color w:val="0000FF"/>
              </w:rPr>
            </w:pPr>
            <w:r w:rsidRPr="00AD4034">
              <w:rPr>
                <w:rFonts w:eastAsia="Times New Roman"/>
                <w:iCs/>
                <w:color w:val="000000" w:themeColor="text1"/>
              </w:rPr>
              <w:t>R</w:t>
            </w:r>
            <w:r w:rsidRPr="00AD4034">
              <w:rPr>
                <w:rFonts w:eastAsia="Times New Roman"/>
                <w:iCs/>
                <w:color w:val="000000" w:themeColor="text1"/>
              </w:rPr>
              <w:t>aces / day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A706D" w14:textId="77777777" w:rsidR="00AD4034" w:rsidRPr="00AD4034" w:rsidRDefault="00AD4034" w:rsidP="00EB0EB3">
            <w:pPr>
              <w:widowControl/>
              <w:jc w:val="center"/>
              <w:rPr>
                <w:rFonts w:eastAsia="Times New Roman"/>
                <w:i/>
                <w:color w:val="0000FF"/>
              </w:rPr>
            </w:pPr>
          </w:p>
        </w:tc>
      </w:tr>
      <w:tr w:rsidR="00AD4034" w:rsidRPr="00AD4034" w14:paraId="3B348B93" w14:textId="77777777" w:rsidTr="00EB0EB3">
        <w:trPr>
          <w:trHeight w:val="433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33189" w14:textId="77777777" w:rsidR="00AD4034" w:rsidRPr="00AD4034" w:rsidRDefault="00AD4034" w:rsidP="00EB0EB3">
            <w:pPr>
              <w:keepNext/>
              <w:widowControl/>
              <w:rPr>
                <w:rFonts w:eastAsia="Times New Roman"/>
                <w:iCs/>
              </w:rPr>
            </w:pPr>
            <w:r w:rsidRPr="00AD4034">
              <w:rPr>
                <w:rFonts w:eastAsia="Times New Roman"/>
                <w:iCs/>
              </w:rPr>
              <w:t>September 15, 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024DE" w14:textId="5970D84F" w:rsidR="00AD4034" w:rsidRPr="00AD4034" w:rsidRDefault="00AD4034" w:rsidP="00EB0EB3">
            <w:pPr>
              <w:widowControl/>
              <w:jc w:val="center"/>
              <w:rPr>
                <w:rFonts w:eastAsia="Times New Roman"/>
                <w:iCs/>
              </w:rPr>
            </w:pPr>
            <w:r w:rsidRPr="00AD4034">
              <w:rPr>
                <w:rFonts w:eastAsia="Times New Roman"/>
                <w:iCs/>
              </w:rPr>
              <w:t xml:space="preserve">Up to </w:t>
            </w:r>
            <w:r w:rsidRPr="00AD4034">
              <w:rPr>
                <w:rFonts w:eastAsia="Times New Roman"/>
                <w:iCs/>
              </w:rPr>
              <w:t>4</w:t>
            </w:r>
            <w:r w:rsidRPr="00AD4034">
              <w:rPr>
                <w:rFonts w:eastAsia="Times New Roman"/>
                <w:iCs/>
              </w:rPr>
              <w:t xml:space="preserve"> races scheduled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33927" w14:textId="77777777" w:rsidR="00AD4034" w:rsidRPr="00AD4034" w:rsidRDefault="00AD4034" w:rsidP="00EB0EB3">
            <w:pPr>
              <w:widowControl/>
              <w:rPr>
                <w:rFonts w:eastAsia="Times New Roman"/>
                <w:iCs/>
              </w:rPr>
            </w:pPr>
            <w:r w:rsidRPr="00AD4034">
              <w:rPr>
                <w:rFonts w:eastAsia="Times New Roman"/>
                <w:iCs/>
              </w:rPr>
              <w:t>First signal at 12:00 pm</w:t>
            </w:r>
          </w:p>
        </w:tc>
      </w:tr>
      <w:tr w:rsidR="00AD4034" w:rsidRPr="00AD4034" w14:paraId="42B5119A" w14:textId="77777777" w:rsidTr="00EB0EB3">
        <w:trPr>
          <w:trHeight w:val="433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B4A5C" w14:textId="77777777" w:rsidR="00AD4034" w:rsidRPr="00AD4034" w:rsidRDefault="00AD4034" w:rsidP="00EB0EB3">
            <w:pPr>
              <w:keepNext/>
              <w:widowControl/>
              <w:rPr>
                <w:rFonts w:eastAsia="Times New Roman"/>
                <w:iCs/>
              </w:rPr>
            </w:pPr>
            <w:r w:rsidRPr="00AD4034">
              <w:rPr>
                <w:rFonts w:eastAsia="Times New Roman"/>
                <w:iCs/>
              </w:rPr>
              <w:t>September 16, 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0A1F6" w14:textId="35585010" w:rsidR="00AD4034" w:rsidRPr="00AD4034" w:rsidRDefault="00AD4034" w:rsidP="00EB0EB3">
            <w:pPr>
              <w:widowControl/>
              <w:jc w:val="center"/>
              <w:rPr>
                <w:rFonts w:eastAsia="Times New Roman"/>
                <w:iCs/>
              </w:rPr>
            </w:pPr>
            <w:r w:rsidRPr="00AD4034">
              <w:rPr>
                <w:rFonts w:eastAsia="Times New Roman"/>
                <w:iCs/>
              </w:rPr>
              <w:t>Up to 4 races scheduled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21B7B" w14:textId="77777777" w:rsidR="00AD4034" w:rsidRPr="00AD4034" w:rsidRDefault="00AD4034" w:rsidP="00EB0EB3">
            <w:pPr>
              <w:widowControl/>
              <w:rPr>
                <w:rFonts w:eastAsia="Times New Roman"/>
                <w:iCs/>
              </w:rPr>
            </w:pPr>
            <w:r w:rsidRPr="00AD4034">
              <w:rPr>
                <w:rFonts w:eastAsia="Times New Roman"/>
                <w:iCs/>
              </w:rPr>
              <w:t>First signal at 11:00 am</w:t>
            </w:r>
          </w:p>
        </w:tc>
      </w:tr>
      <w:tr w:rsidR="00AD4034" w:rsidRPr="00AD4034" w14:paraId="2AC0F6F2" w14:textId="77777777" w:rsidTr="00EB0EB3">
        <w:trPr>
          <w:trHeight w:val="433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12B92" w14:textId="77777777" w:rsidR="00AD4034" w:rsidRPr="00AD4034" w:rsidRDefault="00AD4034" w:rsidP="00EB0EB3">
            <w:pPr>
              <w:keepNext/>
              <w:widowControl/>
              <w:rPr>
                <w:rFonts w:eastAsia="Times New Roman"/>
                <w:iCs/>
              </w:rPr>
            </w:pPr>
            <w:r w:rsidRPr="00AD4034">
              <w:rPr>
                <w:rFonts w:eastAsia="Times New Roman"/>
                <w:iCs/>
              </w:rPr>
              <w:t>September 17, 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145BA" w14:textId="034E258D" w:rsidR="00AD4034" w:rsidRPr="00AD4034" w:rsidRDefault="00AD4034" w:rsidP="00EB0EB3">
            <w:pPr>
              <w:widowControl/>
              <w:jc w:val="center"/>
              <w:rPr>
                <w:rFonts w:eastAsia="Times New Roman"/>
                <w:iCs/>
              </w:rPr>
            </w:pPr>
            <w:r w:rsidRPr="00AD4034">
              <w:rPr>
                <w:rFonts w:eastAsia="Times New Roman"/>
                <w:iCs/>
              </w:rPr>
              <w:t>Up to 4 races scheduled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CA133" w14:textId="77777777" w:rsidR="00AD4034" w:rsidRPr="00AD4034" w:rsidRDefault="00AD4034" w:rsidP="00EB0EB3">
            <w:pPr>
              <w:widowControl/>
              <w:rPr>
                <w:rFonts w:eastAsia="Times New Roman"/>
                <w:iCs/>
              </w:rPr>
            </w:pPr>
            <w:r w:rsidRPr="00AD4034">
              <w:rPr>
                <w:rFonts w:eastAsia="Times New Roman"/>
                <w:iCs/>
              </w:rPr>
              <w:t>First signal at 10:00 am</w:t>
            </w:r>
          </w:p>
        </w:tc>
      </w:tr>
    </w:tbl>
    <w:p w14:paraId="03A4C54B" w14:textId="77777777" w:rsidR="00AD4034" w:rsidRPr="00AD4034" w:rsidRDefault="00AD4034" w:rsidP="00933A3B">
      <w:pPr>
        <w:pStyle w:val="Plain"/>
        <w:ind w:left="709" w:hanging="709"/>
        <w:rPr>
          <w:rFonts w:eastAsia="Times New Roman"/>
        </w:rPr>
      </w:pPr>
    </w:p>
    <w:p w14:paraId="0FDAB1A5" w14:textId="77777777" w:rsidR="00AD4034" w:rsidRPr="00AD4034" w:rsidRDefault="00AD4034" w:rsidP="00933A3B">
      <w:pPr>
        <w:pStyle w:val="Plain"/>
        <w:ind w:left="709" w:hanging="709"/>
        <w:rPr>
          <w:rFonts w:eastAsia="Times New Roman"/>
        </w:rPr>
      </w:pPr>
    </w:p>
    <w:p w14:paraId="15ACF229" w14:textId="6331713C" w:rsidR="00DF011E" w:rsidRPr="00AD4034" w:rsidRDefault="00DA2828" w:rsidP="00EE17C0">
      <w:pPr>
        <w:widowControl/>
        <w:spacing w:after="113"/>
        <w:ind w:left="709" w:hanging="709"/>
        <w:rPr>
          <w:rFonts w:eastAsia="Times New Roman"/>
          <w:b/>
          <w:bCs/>
        </w:rPr>
      </w:pPr>
      <w:r w:rsidRPr="00AD4034">
        <w:rPr>
          <w:rFonts w:eastAsia="Times New Roman"/>
          <w:b/>
          <w:bCs/>
          <w:color w:val="000000"/>
        </w:rPr>
        <w:t xml:space="preserve">Add </w:t>
      </w:r>
      <w:r w:rsidR="00AD4034" w:rsidRPr="00AD4034">
        <w:rPr>
          <w:rFonts w:eastAsia="Times New Roman"/>
          <w:b/>
          <w:bCs/>
          <w:color w:val="000000"/>
        </w:rPr>
        <w:t xml:space="preserve">SSI </w:t>
      </w:r>
      <w:r w:rsidRPr="00AD4034">
        <w:rPr>
          <w:rFonts w:eastAsia="Times New Roman"/>
          <w:b/>
          <w:bCs/>
          <w:color w:val="000000"/>
        </w:rPr>
        <w:t>1</w:t>
      </w:r>
      <w:r w:rsidR="0016095E" w:rsidRPr="00AD4034">
        <w:rPr>
          <w:rFonts w:eastAsia="Times New Roman"/>
          <w:b/>
          <w:bCs/>
        </w:rPr>
        <w:t>3</w:t>
      </w:r>
      <w:r w:rsidRPr="00AD4034">
        <w:rPr>
          <w:rFonts w:eastAsia="Times New Roman"/>
          <w:b/>
          <w:bCs/>
        </w:rPr>
        <w:t xml:space="preserve">.6 </w:t>
      </w:r>
      <w:r w:rsidR="0026798F" w:rsidRPr="00AD4034">
        <w:rPr>
          <w:rFonts w:eastAsia="Times New Roman"/>
          <w:b/>
          <w:bCs/>
        </w:rPr>
        <w:t>and 13.7</w:t>
      </w:r>
      <w:r w:rsidR="00AD4034" w:rsidRPr="00AD4034">
        <w:rPr>
          <w:rFonts w:eastAsia="Times New Roman"/>
          <w:b/>
          <w:bCs/>
        </w:rPr>
        <w:t>:</w:t>
      </w:r>
      <w:r w:rsidR="009F1728" w:rsidRPr="00AD4034">
        <w:rPr>
          <w:rFonts w:eastAsia="Times New Roman"/>
          <w:b/>
          <w:bCs/>
        </w:rPr>
        <w:tab/>
        <w:t xml:space="preserve"> </w:t>
      </w:r>
    </w:p>
    <w:p w14:paraId="7CB8DC6C" w14:textId="2954B4DA" w:rsidR="00C7257E" w:rsidRDefault="0016095E" w:rsidP="00DA2828">
      <w:pPr>
        <w:pStyle w:val="Heading2"/>
        <w:ind w:left="567" w:hanging="567"/>
        <w:rPr>
          <w:b w:val="0"/>
          <w:bCs/>
          <w:color w:val="000000" w:themeColor="text1"/>
          <w:sz w:val="24"/>
          <w:szCs w:val="24"/>
        </w:rPr>
      </w:pPr>
      <w:proofErr w:type="gramStart"/>
      <w:r w:rsidRPr="00DA2828">
        <w:rPr>
          <w:rFonts w:eastAsia="Times New Roman"/>
          <w:b w:val="0"/>
          <w:bCs/>
          <w:color w:val="000000" w:themeColor="text1"/>
          <w:sz w:val="24"/>
          <w:szCs w:val="24"/>
        </w:rPr>
        <w:t>13.</w:t>
      </w:r>
      <w:r w:rsidR="00DA2828" w:rsidRPr="00DA2828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6 </w:t>
      </w:r>
      <w:r w:rsidR="00DA2828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 </w:t>
      </w:r>
      <w:r w:rsidR="00DA2828" w:rsidRPr="00DA2828">
        <w:rPr>
          <w:b w:val="0"/>
          <w:bCs/>
          <w:color w:val="000000" w:themeColor="text1"/>
          <w:sz w:val="24"/>
          <w:szCs w:val="24"/>
        </w:rPr>
        <w:t>Appendix</w:t>
      </w:r>
      <w:proofErr w:type="gramEnd"/>
      <w:r w:rsidR="00DA2828" w:rsidRPr="00DA2828">
        <w:rPr>
          <w:b w:val="0"/>
          <w:bCs/>
          <w:color w:val="000000" w:themeColor="text1"/>
          <w:sz w:val="24"/>
          <w:szCs w:val="24"/>
        </w:rPr>
        <w:t xml:space="preserve"> P, Special Procedures for Rule 42, shall apply</w:t>
      </w:r>
      <w:r w:rsidR="00DA2828" w:rsidRPr="00DA2828">
        <w:rPr>
          <w:rFonts w:eastAsia="Times New Roman" w:cstheme="minorHAnsi"/>
          <w:b w:val="0"/>
          <w:bCs/>
          <w:color w:val="000000" w:themeColor="text1"/>
          <w:sz w:val="24"/>
          <w:szCs w:val="24"/>
        </w:rPr>
        <w:t xml:space="preserve"> </w:t>
      </w:r>
      <w:r w:rsidR="00DA2828" w:rsidRPr="00DA2828">
        <w:rPr>
          <w:b w:val="0"/>
          <w:bCs/>
          <w:color w:val="000000" w:themeColor="text1"/>
          <w:sz w:val="24"/>
          <w:szCs w:val="24"/>
        </w:rPr>
        <w:t>and is amended as follows:  P2.3 is deleted, P2.2 will apply to the second and subsequent penalties.</w:t>
      </w:r>
    </w:p>
    <w:p w14:paraId="41467F21" w14:textId="2C18D98A" w:rsidR="0026798F" w:rsidRDefault="0026798F" w:rsidP="0026798F">
      <w:pPr>
        <w:ind w:left="567" w:hanging="567"/>
        <w:rPr>
          <w:color w:val="000000" w:themeColor="text1"/>
          <w:shd w:val="clear" w:color="auto" w:fill="FFFFFF"/>
        </w:rPr>
      </w:pPr>
      <w:proofErr w:type="gramStart"/>
      <w:r w:rsidRPr="0026798F">
        <w:rPr>
          <w:rFonts w:eastAsia="Times New Roman"/>
          <w:bCs/>
          <w:color w:val="000000" w:themeColor="text1"/>
        </w:rPr>
        <w:t xml:space="preserve">13.7 </w:t>
      </w:r>
      <w:r>
        <w:rPr>
          <w:rFonts w:eastAsia="Times New Roman"/>
          <w:bCs/>
          <w:color w:val="000000" w:themeColor="text1"/>
        </w:rPr>
        <w:t xml:space="preserve"> J</w:t>
      </w:r>
      <w:r w:rsidRPr="0026798F">
        <w:rPr>
          <w:color w:val="000000" w:themeColor="text1"/>
          <w:shd w:val="clear" w:color="auto" w:fill="FFFFFF"/>
        </w:rPr>
        <w:t>ury</w:t>
      </w:r>
      <w:proofErr w:type="gramEnd"/>
      <w:r w:rsidRPr="0026798F">
        <w:rPr>
          <w:color w:val="000000" w:themeColor="text1"/>
          <w:shd w:val="clear" w:color="auto" w:fill="FFFFFF"/>
        </w:rPr>
        <w:t xml:space="preserve"> vessels may be positioned anywhere on the course area. Their position at any time will not be grounds for a request for redress. This changes RRS 60.1(b).</w:t>
      </w:r>
    </w:p>
    <w:p w14:paraId="7A52308D" w14:textId="77777777" w:rsidR="0026798F" w:rsidRDefault="0026798F" w:rsidP="0026798F">
      <w:pPr>
        <w:ind w:left="567" w:hanging="567"/>
        <w:rPr>
          <w:color w:val="000000" w:themeColor="text1"/>
          <w:shd w:val="clear" w:color="auto" w:fill="FFFFFF"/>
        </w:rPr>
      </w:pPr>
    </w:p>
    <w:p w14:paraId="0754E98C" w14:textId="77777777" w:rsidR="0026798F" w:rsidRDefault="0026798F" w:rsidP="0026798F">
      <w:pPr>
        <w:tabs>
          <w:tab w:val="left" w:pos="1080"/>
        </w:tabs>
        <w:spacing w:before="120"/>
        <w:ind w:left="1080" w:hanging="1080"/>
        <w:jc w:val="right"/>
        <w:rPr>
          <w:b/>
          <w:color w:val="000000"/>
          <w:sz w:val="22"/>
          <w:szCs w:val="22"/>
        </w:rPr>
      </w:pPr>
      <w:r w:rsidRPr="009C6AFB">
        <w:rPr>
          <w:noProof/>
        </w:rPr>
        <w:drawing>
          <wp:inline distT="0" distB="0" distL="0" distR="0" wp14:anchorId="3627CCFC" wp14:editId="2FEFA6BB">
            <wp:extent cx="1692910" cy="321310"/>
            <wp:effectExtent l="0" t="0" r="0" b="0"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0416D" w14:textId="77777777" w:rsidR="0026798F" w:rsidRDefault="0026798F" w:rsidP="0026798F">
      <w:pPr>
        <w:pStyle w:val="Default"/>
        <w:spacing w:after="40"/>
        <w:ind w:left="720" w:hanging="720"/>
        <w:jc w:val="right"/>
        <w:rPr>
          <w:rFonts w:ascii="Arial" w:hAnsi="Arial" w:cs="Arial"/>
          <w:lang w:val="en-GB"/>
        </w:rPr>
      </w:pPr>
    </w:p>
    <w:p w14:paraId="3C2ADAD3" w14:textId="77777777" w:rsidR="0026798F" w:rsidRDefault="0026798F" w:rsidP="0026798F">
      <w:pPr>
        <w:pStyle w:val="Default"/>
        <w:spacing w:after="40"/>
        <w:ind w:left="720" w:hanging="720"/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Irene McNeill</w:t>
      </w:r>
    </w:p>
    <w:p w14:paraId="53199D87" w14:textId="77777777" w:rsidR="0026798F" w:rsidRDefault="0026798F" w:rsidP="0026798F">
      <w:pPr>
        <w:spacing w:after="40"/>
        <w:ind w:left="720" w:hanging="720"/>
        <w:jc w:val="right"/>
      </w:pPr>
      <w:r>
        <w:t>Principal Race Officer</w:t>
      </w:r>
    </w:p>
    <w:p w14:paraId="18BD2BD2" w14:textId="7C16EC6B" w:rsidR="0026798F" w:rsidRDefault="0026798F" w:rsidP="0026798F">
      <w:pPr>
        <w:spacing w:after="40"/>
        <w:ind w:left="720" w:hanging="720"/>
        <w:jc w:val="right"/>
      </w:pPr>
      <w:r>
        <w:t>September 8, 2023</w:t>
      </w:r>
    </w:p>
    <w:p w14:paraId="2C46E0B8" w14:textId="77777777" w:rsidR="0026798F" w:rsidRPr="00886C52" w:rsidRDefault="0026798F" w:rsidP="0026798F">
      <w:pPr>
        <w:pStyle w:val="Default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0E5E1FFD" w14:textId="77777777" w:rsidR="0026798F" w:rsidRPr="0026798F" w:rsidRDefault="0026798F" w:rsidP="0026798F">
      <w:pPr>
        <w:ind w:left="567" w:hanging="567"/>
        <w:jc w:val="right"/>
        <w:rPr>
          <w:color w:val="000000" w:themeColor="text1"/>
        </w:rPr>
      </w:pPr>
    </w:p>
    <w:sectPr w:rsidR="0026798F" w:rsidRPr="0026798F">
      <w:footerReference w:type="default" r:id="rId10"/>
      <w:pgSz w:w="11906" w:h="16838"/>
      <w:pgMar w:top="1699" w:right="1137" w:bottom="1411" w:left="113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DABB" w14:textId="77777777" w:rsidR="00CB7465" w:rsidRDefault="00CB7465" w:rsidP="00616E7E">
      <w:r>
        <w:separator/>
      </w:r>
    </w:p>
  </w:endnote>
  <w:endnote w:type="continuationSeparator" w:id="0">
    <w:p w14:paraId="68BBE5DF" w14:textId="77777777" w:rsidR="00CB7465" w:rsidRDefault="00CB7465" w:rsidP="0061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Linux Libertine G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8395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FEAB8" w14:textId="1AC98E20" w:rsidR="00616E7E" w:rsidRDefault="00616E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0A956E" w14:textId="77777777" w:rsidR="00616E7E" w:rsidRDefault="00616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7ABC" w14:textId="77777777" w:rsidR="00CB7465" w:rsidRDefault="00CB7465" w:rsidP="00616E7E">
      <w:r>
        <w:separator/>
      </w:r>
    </w:p>
  </w:footnote>
  <w:footnote w:type="continuationSeparator" w:id="0">
    <w:p w14:paraId="29A550D0" w14:textId="77777777" w:rsidR="00CB7465" w:rsidRDefault="00CB7465" w:rsidP="00616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1E"/>
    <w:rsid w:val="00013C3E"/>
    <w:rsid w:val="00020D9A"/>
    <w:rsid w:val="000D0B43"/>
    <w:rsid w:val="000E2C0E"/>
    <w:rsid w:val="0016095E"/>
    <w:rsid w:val="00174D11"/>
    <w:rsid w:val="0026798F"/>
    <w:rsid w:val="0028141E"/>
    <w:rsid w:val="00294D16"/>
    <w:rsid w:val="002B0427"/>
    <w:rsid w:val="00323761"/>
    <w:rsid w:val="00345CB0"/>
    <w:rsid w:val="00483242"/>
    <w:rsid w:val="004D5DE1"/>
    <w:rsid w:val="0052069E"/>
    <w:rsid w:val="005D7EE9"/>
    <w:rsid w:val="00616E7E"/>
    <w:rsid w:val="006354FC"/>
    <w:rsid w:val="00662678"/>
    <w:rsid w:val="007F100C"/>
    <w:rsid w:val="007F3F0A"/>
    <w:rsid w:val="008239CB"/>
    <w:rsid w:val="008E681A"/>
    <w:rsid w:val="00933A3B"/>
    <w:rsid w:val="009623BB"/>
    <w:rsid w:val="009B1031"/>
    <w:rsid w:val="009E2834"/>
    <w:rsid w:val="009F1728"/>
    <w:rsid w:val="00A057C5"/>
    <w:rsid w:val="00A379D1"/>
    <w:rsid w:val="00AD4034"/>
    <w:rsid w:val="00C7257E"/>
    <w:rsid w:val="00CB7465"/>
    <w:rsid w:val="00D95114"/>
    <w:rsid w:val="00DA2828"/>
    <w:rsid w:val="00DF011E"/>
    <w:rsid w:val="00E63C77"/>
    <w:rsid w:val="00E72418"/>
    <w:rsid w:val="00EC246B"/>
    <w:rsid w:val="00EE17C0"/>
    <w:rsid w:val="00F42B0F"/>
    <w:rsid w:val="00F45017"/>
    <w:rsid w:val="00F55450"/>
    <w:rsid w:val="00F61B7F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F5784"/>
  <w15:docId w15:val="{24BFF280-8E01-47CF-858C-444F350E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LO-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link w:val="FooterChar"/>
    <w:uiPriority w:val="99"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HeaderandFooter"/>
    <w:pPr>
      <w:tabs>
        <w:tab w:val="clear" w:pos="4986"/>
        <w:tab w:val="clear" w:pos="9972"/>
        <w:tab w:val="center" w:pos="4816"/>
        <w:tab w:val="right" w:pos="9632"/>
      </w:tabs>
    </w:pPr>
  </w:style>
  <w:style w:type="character" w:styleId="Hyperlink">
    <w:name w:val="Hyperlink"/>
    <w:basedOn w:val="DefaultParagraphFont"/>
    <w:uiPriority w:val="99"/>
    <w:unhideWhenUsed/>
    <w:rsid w:val="004832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24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616E7E"/>
  </w:style>
  <w:style w:type="paragraph" w:customStyle="1" w:styleId="Default">
    <w:name w:val="Default"/>
    <w:rsid w:val="009E2834"/>
    <w:pPr>
      <w:suppressAutoHyphens w:val="0"/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F1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728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728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728"/>
    <w:rPr>
      <w:rFonts w:cs="Mangal"/>
      <w:b/>
      <w:bCs/>
      <w:sz w:val="20"/>
      <w:szCs w:val="18"/>
    </w:rPr>
  </w:style>
  <w:style w:type="paragraph" w:styleId="Revision">
    <w:name w:val="Revision"/>
    <w:hidden/>
    <w:uiPriority w:val="99"/>
    <w:semiHidden/>
    <w:rsid w:val="00EC246B"/>
    <w:pPr>
      <w:suppressAutoHyphens w:val="0"/>
    </w:pPr>
    <w:rPr>
      <w:rFonts w:cs="Mangal"/>
      <w:szCs w:val="21"/>
    </w:rPr>
  </w:style>
  <w:style w:type="paragraph" w:customStyle="1" w:styleId="Plain">
    <w:name w:val="Plain"/>
    <w:basedOn w:val="Normal"/>
    <w:link w:val="PlainChar"/>
    <w:qFormat/>
    <w:rsid w:val="00933A3B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left" w:pos="810"/>
      </w:tabs>
      <w:suppressAutoHyphens w:val="0"/>
      <w:ind w:left="810" w:hanging="450"/>
    </w:pPr>
    <w:rPr>
      <w:rFonts w:eastAsia="Arial Unicode MS"/>
      <w:bCs/>
      <w:color w:val="000000"/>
      <w:szCs w:val="22"/>
      <w:bdr w:val="nil"/>
      <w:lang w:val="en-CA" w:eastAsia="en-US" w:bidi="ar-SA"/>
    </w:rPr>
  </w:style>
  <w:style w:type="character" w:customStyle="1" w:styleId="PlainChar">
    <w:name w:val="Plain Char"/>
    <w:basedOn w:val="DefaultParagraphFont"/>
    <w:link w:val="Plain"/>
    <w:rsid w:val="00933A3B"/>
    <w:rPr>
      <w:rFonts w:eastAsia="Arial Unicode MS"/>
      <w:bCs/>
      <w:color w:val="000000"/>
      <w:szCs w:val="22"/>
      <w:bdr w:val="nil"/>
      <w:lang w:val="en-C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bacor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FEDD8-B82C-4A5A-8993-8327905B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Mah</dc:creator>
  <cp:keywords/>
  <dc:description/>
  <cp:lastModifiedBy>Irene McNeill</cp:lastModifiedBy>
  <cp:revision>4</cp:revision>
  <dcterms:created xsi:type="dcterms:W3CDTF">2023-09-07T23:52:00Z</dcterms:created>
  <dcterms:modified xsi:type="dcterms:W3CDTF">2023-09-08T00:13:00Z</dcterms:modified>
  <dc:language>en-US</dc:language>
</cp:coreProperties>
</file>